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9D6F7B">
        <w:rPr>
          <w:rFonts w:asciiTheme="minorHAnsi" w:hAnsiTheme="minorHAnsi" w:cstheme="minorHAnsi"/>
          <w:b/>
          <w:sz w:val="22"/>
          <w:szCs w:val="22"/>
        </w:rPr>
        <w:t>nr 8</w:t>
      </w:r>
      <w:r w:rsidR="0075518A" w:rsidRPr="002746CE">
        <w:rPr>
          <w:rFonts w:asciiTheme="minorHAnsi" w:hAnsiTheme="minorHAnsi" w:cstheme="minorHAnsi"/>
          <w:b/>
          <w:sz w:val="22"/>
          <w:szCs w:val="22"/>
        </w:rPr>
        <w:t>/RPO</w:t>
      </w:r>
      <w:r w:rsidR="00373BDF" w:rsidRPr="002746CE">
        <w:rPr>
          <w:rFonts w:asciiTheme="minorHAnsi" w:hAnsiTheme="minorHAnsi" w:cstheme="minorHAnsi"/>
          <w:b/>
          <w:sz w:val="22"/>
          <w:szCs w:val="22"/>
        </w:rPr>
        <w:t>WP/2020</w:t>
      </w:r>
      <w:r w:rsidR="0075518A" w:rsidRPr="002746CE">
        <w:rPr>
          <w:rFonts w:asciiTheme="minorHAnsi" w:hAnsiTheme="minorHAnsi" w:cstheme="minorHAnsi"/>
          <w:b/>
          <w:sz w:val="22"/>
          <w:szCs w:val="22"/>
        </w:rPr>
        <w:t xml:space="preserve"> z dnia </w:t>
      </w:r>
      <w:r w:rsidR="000C7222">
        <w:rPr>
          <w:rFonts w:asciiTheme="minorHAnsi" w:hAnsiTheme="minorHAnsi" w:cstheme="minorHAnsi"/>
          <w:b/>
          <w:sz w:val="22"/>
          <w:szCs w:val="22"/>
        </w:rPr>
        <w:t>20</w:t>
      </w:r>
      <w:r w:rsidR="00373BDF" w:rsidRPr="002746CE">
        <w:rPr>
          <w:rFonts w:asciiTheme="minorHAnsi" w:hAnsiTheme="minorHAnsi" w:cstheme="minorHAnsi"/>
          <w:b/>
          <w:sz w:val="22"/>
          <w:szCs w:val="22"/>
        </w:rPr>
        <w:t>.0</w:t>
      </w:r>
      <w:r w:rsidR="000C7222">
        <w:rPr>
          <w:rFonts w:asciiTheme="minorHAnsi" w:hAnsiTheme="minorHAnsi" w:cstheme="minorHAnsi"/>
          <w:b/>
          <w:sz w:val="22"/>
          <w:szCs w:val="22"/>
        </w:rPr>
        <w:t>7</w:t>
      </w:r>
      <w:r w:rsidR="004C08BA" w:rsidRPr="002746CE">
        <w:rPr>
          <w:rFonts w:asciiTheme="minorHAnsi" w:hAnsiTheme="minorHAnsi" w:cstheme="minorHAnsi"/>
          <w:b/>
          <w:sz w:val="22"/>
          <w:szCs w:val="22"/>
        </w:rPr>
        <w:t>.</w:t>
      </w:r>
      <w:r w:rsidR="00373BDF" w:rsidRPr="002746CE">
        <w:rPr>
          <w:rFonts w:asciiTheme="minorHAnsi" w:hAnsiTheme="minorHAnsi" w:cstheme="minorHAnsi"/>
          <w:b/>
          <w:sz w:val="22"/>
          <w:szCs w:val="22"/>
        </w:rPr>
        <w:t>2020</w:t>
      </w:r>
      <w:r w:rsidR="0075518A" w:rsidRPr="002746CE">
        <w:rPr>
          <w:rFonts w:asciiTheme="minorHAnsi" w:hAnsiTheme="minorHAnsi" w:cstheme="min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Pr="002746CE" w:rsidRDefault="00940CEE"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984"/>
        <w:gridCol w:w="1790"/>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AD5A6C" w:rsidRPr="002746CE" w:rsidTr="009D6F7B">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D5A6C" w:rsidRPr="002746CE" w:rsidRDefault="00C72204"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984"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C7220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Proponowana cena brutto</w:t>
            </w:r>
            <w:r w:rsidR="00C72204" w:rsidRPr="002746CE">
              <w:rPr>
                <w:rFonts w:asciiTheme="minorHAnsi" w:eastAsia="Times New Roman" w:hAnsiTheme="minorHAnsi" w:cstheme="minorHAnsi"/>
                <w:b/>
                <w:color w:val="000000"/>
                <w:sz w:val="22"/>
                <w:szCs w:val="22"/>
                <w:lang w:eastAsia="pl-PL"/>
              </w:rPr>
              <w:t xml:space="preserve"> za</w:t>
            </w:r>
            <w:r w:rsidRPr="002746CE">
              <w:rPr>
                <w:rFonts w:asciiTheme="minorHAnsi" w:eastAsia="Times New Roman" w:hAnsiTheme="minorHAnsi" w:cstheme="minorHAnsi"/>
                <w:b/>
                <w:color w:val="000000"/>
                <w:sz w:val="22"/>
                <w:szCs w:val="22"/>
                <w:lang w:eastAsia="pl-PL"/>
              </w:rPr>
              <w:t xml:space="preserve"> 1 godzinę szkolenia [zł]</w:t>
            </w:r>
          </w:p>
        </w:tc>
        <w:tc>
          <w:tcPr>
            <w:tcW w:w="1790"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2746CE">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całość </w:t>
            </w:r>
            <w:r w:rsidR="002746CE">
              <w:rPr>
                <w:rFonts w:asciiTheme="minorHAnsi" w:eastAsia="Times New Roman" w:hAnsiTheme="minorHAnsi" w:cstheme="minorHAnsi"/>
                <w:b/>
                <w:color w:val="000000"/>
                <w:sz w:val="22"/>
                <w:szCs w:val="22"/>
                <w:lang w:eastAsia="pl-PL"/>
              </w:rPr>
              <w:t>zajęć</w:t>
            </w:r>
            <w:r w:rsidRPr="002746CE">
              <w:rPr>
                <w:rFonts w:asciiTheme="minorHAnsi" w:eastAsia="Times New Roman" w:hAnsiTheme="minorHAnsi" w:cstheme="minorHAnsi"/>
                <w:b/>
                <w:color w:val="000000"/>
                <w:sz w:val="22"/>
                <w:szCs w:val="22"/>
                <w:lang w:eastAsia="pl-PL"/>
              </w:rPr>
              <w:t xml:space="preserve"> [zł]</w:t>
            </w:r>
          </w:p>
        </w:tc>
      </w:tr>
      <w:tr w:rsidR="009D6F7B" w:rsidRPr="002746CE" w:rsidTr="009D6F7B">
        <w:trPr>
          <w:trHeight w:val="1365"/>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9D6F7B" w:rsidRPr="002746CE" w:rsidRDefault="009D6F7B" w:rsidP="00C17D49">
            <w:pPr>
              <w:jc w:val="both"/>
              <w:rPr>
                <w:rFonts w:asciiTheme="minorHAnsi" w:hAnsiTheme="minorHAnsi" w:cstheme="minorHAnsi"/>
                <w:b/>
                <w:sz w:val="22"/>
                <w:szCs w:val="22"/>
              </w:rPr>
            </w:pPr>
            <w:r>
              <w:rPr>
                <w:rFonts w:asciiTheme="minorHAnsi" w:hAnsiTheme="minorHAnsi" w:cstheme="majorHAnsi"/>
                <w:sz w:val="22"/>
                <w:szCs w:val="22"/>
              </w:rPr>
              <w:t>Przeprowadzenie</w:t>
            </w:r>
            <w:r w:rsidRPr="00AA2758">
              <w:rPr>
                <w:rFonts w:asciiTheme="minorHAnsi" w:hAnsiTheme="minorHAnsi" w:cstheme="majorHAnsi"/>
                <w:sz w:val="22"/>
                <w:szCs w:val="22"/>
              </w:rPr>
              <w:t xml:space="preserve"> </w:t>
            </w:r>
            <w:r w:rsidRPr="009D6F7B">
              <w:rPr>
                <w:rFonts w:asciiTheme="minorHAnsi" w:hAnsiTheme="minorHAnsi" w:cstheme="majorHAnsi"/>
                <w:b/>
                <w:sz w:val="22"/>
                <w:szCs w:val="22"/>
              </w:rPr>
              <w:t>kursu przygotowującego w zakresie wykonywania zawodu diagnosta samochodowy</w:t>
            </w:r>
            <w:r>
              <w:rPr>
                <w:rFonts w:asciiTheme="minorHAnsi" w:hAnsiTheme="minorHAnsi" w:cstheme="majorHAnsi"/>
                <w:sz w:val="22"/>
                <w:szCs w:val="22"/>
              </w:rPr>
              <w:t xml:space="preserve"> w wymiarze </w:t>
            </w:r>
            <w:r w:rsidRPr="00D53547">
              <w:rPr>
                <w:rFonts w:asciiTheme="minorHAnsi" w:hAnsiTheme="minorHAnsi" w:cstheme="majorHAnsi"/>
                <w:sz w:val="22"/>
                <w:szCs w:val="22"/>
              </w:rPr>
              <w:t>110h, w tym 80h teorii</w:t>
            </w:r>
            <w:r>
              <w:rPr>
                <w:rFonts w:asciiTheme="minorHAnsi" w:hAnsiTheme="minorHAnsi" w:cstheme="majorHAnsi"/>
                <w:sz w:val="22"/>
                <w:szCs w:val="22"/>
              </w:rPr>
              <w:t xml:space="preserve"> </w:t>
            </w:r>
            <w:r w:rsidRPr="00D53547">
              <w:rPr>
                <w:rFonts w:asciiTheme="minorHAnsi" w:hAnsiTheme="minorHAnsi" w:cstheme="majorHAnsi"/>
                <w:sz w:val="22"/>
                <w:szCs w:val="22"/>
              </w:rPr>
              <w:t>+</w:t>
            </w:r>
            <w:r>
              <w:rPr>
                <w:rFonts w:asciiTheme="minorHAnsi" w:hAnsiTheme="minorHAnsi" w:cstheme="majorHAnsi"/>
                <w:sz w:val="22"/>
                <w:szCs w:val="22"/>
              </w:rPr>
              <w:t xml:space="preserve"> 30h praktyki, </w:t>
            </w:r>
            <w:r w:rsidRPr="00425459">
              <w:rPr>
                <w:rFonts w:asciiTheme="minorHAnsi" w:hAnsiTheme="minorHAnsi" w:cstheme="majorHAnsi"/>
                <w:sz w:val="22"/>
                <w:szCs w:val="22"/>
              </w:rPr>
              <w:t xml:space="preserve">dla </w:t>
            </w:r>
            <w:r>
              <w:rPr>
                <w:rFonts w:asciiTheme="minorHAnsi" w:hAnsiTheme="minorHAnsi" w:cstheme="majorHAnsi"/>
                <w:sz w:val="22"/>
                <w:szCs w:val="22"/>
              </w:rPr>
              <w:t>8</w:t>
            </w:r>
            <w:r w:rsidRPr="00425459">
              <w:rPr>
                <w:rFonts w:asciiTheme="minorHAnsi" w:hAnsiTheme="minorHAnsi" w:cstheme="majorHAnsi"/>
                <w:sz w:val="22"/>
                <w:szCs w:val="22"/>
              </w:rPr>
              <w:t xml:space="preserve"> uczniów </w:t>
            </w:r>
            <w:r>
              <w:rPr>
                <w:rFonts w:asciiTheme="minorHAnsi" w:hAnsiTheme="minorHAnsi" w:cstheme="majorHAnsi"/>
                <w:sz w:val="22"/>
                <w:szCs w:val="22"/>
              </w:rPr>
              <w:t>x 1 grupa z k</w:t>
            </w:r>
            <w:r w:rsidRPr="00425459">
              <w:rPr>
                <w:rFonts w:asciiTheme="minorHAnsi" w:hAnsiTheme="minorHAnsi" w:cstheme="majorHAnsi"/>
                <w:sz w:val="22"/>
                <w:szCs w:val="22"/>
              </w:rPr>
              <w:t xml:space="preserve">ierunku </w:t>
            </w:r>
            <w:r w:rsidRPr="00AA2758">
              <w:rPr>
                <w:rFonts w:asciiTheme="minorHAnsi" w:hAnsiTheme="minorHAnsi" w:cstheme="majorHAnsi"/>
                <w:sz w:val="22"/>
                <w:szCs w:val="22"/>
              </w:rPr>
              <w:t>technik pojazdów samochodowych</w:t>
            </w:r>
            <w:r w:rsidRPr="00425459">
              <w:rPr>
                <w:rFonts w:asciiTheme="minorHAnsi" w:hAnsiTheme="minorHAnsi" w:cstheme="majorHAnsi"/>
                <w:sz w:val="22"/>
                <w:szCs w:val="22"/>
              </w:rPr>
              <w:t xml:space="preserve"> </w:t>
            </w:r>
            <w:r>
              <w:rPr>
                <w:rFonts w:asciiTheme="minorHAnsi" w:hAnsiTheme="minorHAnsi" w:cstheme="majorHAnsi"/>
                <w:sz w:val="22"/>
                <w:szCs w:val="22"/>
              </w:rPr>
              <w:t xml:space="preserve">z </w:t>
            </w:r>
            <w:r w:rsidRPr="00AA2758">
              <w:rPr>
                <w:rFonts w:asciiTheme="minorHAnsi" w:hAnsiTheme="minorHAnsi" w:cstheme="majorHAnsi"/>
                <w:sz w:val="22"/>
                <w:szCs w:val="22"/>
              </w:rPr>
              <w:t>Zespołu Szkół Mechanicznych im. Św. Józefa w Biały</w:t>
            </w:r>
            <w:r>
              <w:rPr>
                <w:rFonts w:asciiTheme="minorHAnsi" w:hAnsiTheme="minorHAnsi" w:cstheme="majorHAnsi"/>
                <w:sz w:val="22"/>
                <w:szCs w:val="22"/>
              </w:rPr>
              <w:t>m</w:t>
            </w:r>
            <w:r w:rsidRPr="00AA2758">
              <w:rPr>
                <w:rFonts w:asciiTheme="minorHAnsi" w:hAnsiTheme="minorHAnsi" w:cstheme="majorHAnsi"/>
                <w:sz w:val="22"/>
                <w:szCs w:val="22"/>
              </w:rPr>
              <w:t>stoku</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D6F7B" w:rsidRPr="002746CE" w:rsidRDefault="009D6F7B" w:rsidP="00407ED5">
            <w:pPr>
              <w:jc w:val="both"/>
              <w:rPr>
                <w:rFonts w:asciiTheme="minorHAnsi" w:eastAsia="Times New Roman" w:hAnsiTheme="minorHAnsi" w:cstheme="minorHAnsi"/>
                <w:color w:val="000000"/>
                <w:sz w:val="22"/>
                <w:szCs w:val="22"/>
                <w:lang w:eastAsia="pl-PL"/>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9D6F7B" w:rsidRPr="002746CE" w:rsidRDefault="009D6F7B" w:rsidP="00407ED5">
            <w:pPr>
              <w:jc w:val="right"/>
              <w:rPr>
                <w:rFonts w:asciiTheme="minorHAnsi" w:eastAsia="Times New Roman" w:hAnsiTheme="minorHAnsi" w:cstheme="minorHAnsi"/>
                <w:color w:val="000000"/>
                <w:sz w:val="22"/>
                <w:szCs w:val="22"/>
                <w:lang w:eastAsia="pl-PL"/>
              </w:rPr>
            </w:pPr>
            <w:r w:rsidRPr="002746CE">
              <w:rPr>
                <w:rFonts w:asciiTheme="minorHAnsi" w:eastAsia="Times New Roman" w:hAnsiTheme="minorHAnsi" w:cstheme="minorHAnsi"/>
                <w:color w:val="000000"/>
                <w:sz w:val="22"/>
                <w:szCs w:val="22"/>
                <w:lang w:eastAsia="pl-PL"/>
              </w:rPr>
              <w:t> </w:t>
            </w:r>
          </w:p>
        </w:tc>
      </w:tr>
    </w:tbl>
    <w:p w:rsidR="00AD5A6C" w:rsidRDefault="00AD5A6C" w:rsidP="00407ED5">
      <w:pPr>
        <w:pStyle w:val="Lista2"/>
        <w:spacing w:after="0" w:line="240" w:lineRule="auto"/>
        <w:ind w:left="0" w:firstLine="0"/>
        <w:contextualSpacing w:val="0"/>
        <w:rPr>
          <w:rFonts w:asciiTheme="minorHAnsi" w:hAnsiTheme="minorHAnsi" w:cstheme="minorHAnsi"/>
          <w:b/>
        </w:rPr>
      </w:pPr>
    </w:p>
    <w:p w:rsidR="000A4DC7" w:rsidRDefault="000A4DC7" w:rsidP="00407ED5">
      <w:pPr>
        <w:pStyle w:val="Lista2"/>
        <w:spacing w:after="0" w:line="240" w:lineRule="auto"/>
        <w:ind w:left="0" w:firstLine="0"/>
        <w:contextualSpacing w:val="0"/>
        <w:rPr>
          <w:rFonts w:asciiTheme="minorHAnsi" w:hAnsiTheme="minorHAnsi" w:cstheme="minorHAnsi"/>
          <w:b/>
        </w:rPr>
      </w:pPr>
    </w:p>
    <w:p w:rsidR="000A4DC7" w:rsidRPr="002746CE" w:rsidRDefault="000A4DC7" w:rsidP="00407ED5">
      <w:pPr>
        <w:pStyle w:val="Lista2"/>
        <w:spacing w:after="0" w:line="240" w:lineRule="auto"/>
        <w:ind w:left="0" w:firstLine="0"/>
        <w:contextualSpacing w:val="0"/>
        <w:rPr>
          <w:rFonts w:asciiTheme="minorHAnsi" w:hAnsiTheme="minorHAnsi" w:cstheme="minorHAnsi"/>
          <w:b/>
        </w:rPr>
      </w:pPr>
    </w:p>
    <w:p w:rsidR="00AA1B48" w:rsidRPr="002746CE" w:rsidRDefault="00AA1B48" w:rsidP="00AA1B48">
      <w:pPr>
        <w:jc w:val="both"/>
        <w:rPr>
          <w:rFonts w:asciiTheme="minorHAnsi" w:hAnsiTheme="minorHAnsi" w:cstheme="minorHAnsi"/>
          <w:b/>
          <w:bCs/>
          <w:sz w:val="22"/>
          <w:szCs w:val="22"/>
        </w:rPr>
      </w:pPr>
      <w:r w:rsidRPr="002746CE">
        <w:rPr>
          <w:rFonts w:asciiTheme="minorHAnsi" w:hAnsiTheme="minorHAnsi" w:cstheme="minorHAnsi"/>
          <w:b/>
          <w:bCs/>
          <w:sz w:val="22"/>
          <w:szCs w:val="22"/>
        </w:rPr>
        <w:t>Cena brutto za realizację całości usługi:</w:t>
      </w:r>
    </w:p>
    <w:p w:rsidR="00AA1B48" w:rsidRPr="002746CE" w:rsidRDefault="00AA1B48"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sz w:val="22"/>
          <w:szCs w:val="22"/>
        </w:rPr>
        <w:t>__________________________________________________________________________________</w:t>
      </w:r>
    </w:p>
    <w:p w:rsidR="00AA1B48" w:rsidRDefault="00AA1B48" w:rsidP="00AA1B48">
      <w:pPr>
        <w:pStyle w:val="Akapitzlist"/>
        <w:jc w:val="both"/>
        <w:rPr>
          <w:rFonts w:asciiTheme="minorHAnsi" w:hAnsiTheme="minorHAnsi" w:cstheme="minorHAnsi"/>
          <w:b/>
          <w:bCs/>
          <w:sz w:val="22"/>
          <w:szCs w:val="22"/>
        </w:rPr>
      </w:pPr>
    </w:p>
    <w:p w:rsidR="002746CE" w:rsidRPr="002746CE" w:rsidRDefault="002746CE"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i/>
          <w:sz w:val="22"/>
          <w:szCs w:val="22"/>
        </w:rPr>
        <w:t>(słownie:</w:t>
      </w:r>
      <w:r w:rsidRPr="002746CE">
        <w:rPr>
          <w:rFonts w:asciiTheme="minorHAnsi" w:hAnsiTheme="minorHAnsi" w:cstheme="minorHAnsi"/>
          <w:bCs/>
          <w:sz w:val="22"/>
          <w:szCs w:val="22"/>
        </w:rPr>
        <w:t xml:space="preserve"> ____________________________________________</w:t>
      </w:r>
      <w:r w:rsidR="002746CE">
        <w:rPr>
          <w:rFonts w:asciiTheme="minorHAnsi" w:hAnsiTheme="minorHAnsi" w:cstheme="minorHAnsi"/>
          <w:bCs/>
          <w:sz w:val="22"/>
          <w:szCs w:val="22"/>
        </w:rPr>
        <w:t>______________________________</w:t>
      </w:r>
      <w:r w:rsidRPr="002746CE">
        <w:rPr>
          <w:rFonts w:asciiTheme="minorHAnsi" w:hAnsiTheme="minorHAnsi" w:cstheme="minorHAnsi"/>
          <w:bCs/>
          <w:sz w:val="22"/>
          <w:szCs w:val="22"/>
        </w:rPr>
        <w:t>)</w:t>
      </w:r>
    </w:p>
    <w:p w:rsidR="00AA1B48" w:rsidRPr="002746CE" w:rsidRDefault="00AA1B48" w:rsidP="00AA1B48">
      <w:pPr>
        <w:suppressAutoHyphens w:val="0"/>
        <w:spacing w:line="276" w:lineRule="auto"/>
        <w:jc w:val="both"/>
        <w:rPr>
          <w:rFonts w:asciiTheme="minorHAnsi" w:hAnsiTheme="minorHAnsi" w:cs="Arial"/>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Default="001D703C" w:rsidP="00AA1B48">
      <w:pPr>
        <w:suppressAutoHyphens w:val="0"/>
        <w:spacing w:line="276" w:lineRule="auto"/>
        <w:jc w:val="both"/>
        <w:rPr>
          <w:rFonts w:asciiTheme="minorHAnsi" w:hAnsiTheme="minorHAnsi" w:cstheme="minorHAnsi"/>
          <w:b/>
          <w:sz w:val="22"/>
          <w:szCs w:val="22"/>
        </w:rPr>
      </w:pPr>
    </w:p>
    <w:p w:rsidR="00CC63B3" w:rsidRPr="002746CE" w:rsidRDefault="00CC63B3"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lastRenderedPageBreak/>
        <w:t>Składając i podpisując niniejszą ofertę jednocześnie oświadczam, że:</w:t>
      </w:r>
    </w:p>
    <w:p w:rsidR="00131B77" w:rsidRPr="002746CE" w:rsidRDefault="00131B77" w:rsidP="00F16AC4">
      <w:pPr>
        <w:pStyle w:val="Akapitzlist"/>
        <w:numPr>
          <w:ilvl w:val="0"/>
          <w:numId w:val="25"/>
        </w:numPr>
        <w:suppressAutoHyphens w:val="0"/>
        <w:spacing w:before="100" w:beforeAutospacing="1" w:after="100" w:afterAutospacing="1"/>
        <w:ind w:right="284"/>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zamówienia określone w Zapytaniu ofertowym </w:t>
      </w:r>
      <w:r w:rsidR="002746CE">
        <w:rPr>
          <w:rFonts w:asciiTheme="minorHAnsi" w:hAnsiTheme="minorHAnsi" w:cstheme="minorHAnsi"/>
          <w:sz w:val="22"/>
          <w:szCs w:val="22"/>
        </w:rPr>
        <w:t>n</w:t>
      </w:r>
      <w:r w:rsidR="00463653" w:rsidRPr="002746CE">
        <w:rPr>
          <w:rFonts w:asciiTheme="minorHAnsi" w:hAnsiTheme="minorHAnsi" w:cstheme="minorHAnsi"/>
          <w:sz w:val="22"/>
          <w:szCs w:val="22"/>
        </w:rPr>
        <w:t xml:space="preserve">r </w:t>
      </w:r>
      <w:r w:rsidR="000A4DC7">
        <w:rPr>
          <w:rFonts w:asciiTheme="minorHAnsi" w:hAnsiTheme="minorHAnsi" w:cstheme="minorHAnsi"/>
          <w:sz w:val="22"/>
          <w:szCs w:val="22"/>
        </w:rPr>
        <w:t>8</w:t>
      </w:r>
      <w:r w:rsidRPr="002746CE">
        <w:rPr>
          <w:rFonts w:asciiTheme="minorHAnsi" w:hAnsiTheme="minorHAnsi" w:cstheme="minorHAnsi"/>
          <w:sz w:val="22"/>
          <w:szCs w:val="22"/>
        </w:rPr>
        <w:t>/RPO</w:t>
      </w:r>
      <w:r w:rsidR="002746CE">
        <w:rPr>
          <w:rFonts w:asciiTheme="minorHAnsi" w:hAnsiTheme="minorHAnsi" w:cstheme="minorHAnsi"/>
          <w:sz w:val="22"/>
          <w:szCs w:val="22"/>
        </w:rPr>
        <w:t>WP/2020</w:t>
      </w:r>
      <w:r w:rsidRPr="002746CE">
        <w:rPr>
          <w:rFonts w:asciiTheme="minorHAnsi" w:hAnsiTheme="minorHAnsi" w:cstheme="minorHAnsi"/>
          <w:sz w:val="22"/>
          <w:szCs w:val="22"/>
        </w:rPr>
        <w:t xml:space="preserve"> z dnia</w:t>
      </w:r>
      <w:r w:rsidR="002746CE">
        <w:rPr>
          <w:rFonts w:asciiTheme="minorHAnsi" w:hAnsiTheme="minorHAnsi" w:cstheme="minorHAnsi"/>
          <w:sz w:val="22"/>
          <w:szCs w:val="22"/>
        </w:rPr>
        <w:t xml:space="preserve"> </w:t>
      </w:r>
      <w:r w:rsidR="000C7222">
        <w:rPr>
          <w:rFonts w:asciiTheme="minorHAnsi" w:hAnsiTheme="minorHAnsi" w:cstheme="minorHAnsi"/>
          <w:sz w:val="22"/>
          <w:szCs w:val="22"/>
        </w:rPr>
        <w:t>20</w:t>
      </w:r>
      <w:r w:rsidR="002746CE">
        <w:rPr>
          <w:rFonts w:asciiTheme="minorHAnsi" w:hAnsiTheme="minorHAnsi" w:cstheme="minorHAnsi"/>
          <w:sz w:val="22"/>
          <w:szCs w:val="22"/>
        </w:rPr>
        <w:t>.0</w:t>
      </w:r>
      <w:r w:rsidR="000C7222">
        <w:rPr>
          <w:rFonts w:asciiTheme="minorHAnsi" w:hAnsiTheme="minorHAnsi" w:cstheme="minorHAnsi"/>
          <w:sz w:val="22"/>
          <w:szCs w:val="22"/>
        </w:rPr>
        <w:t>7</w:t>
      </w:r>
      <w:bookmarkStart w:id="0" w:name="_GoBack"/>
      <w:bookmarkEnd w:id="0"/>
      <w:r w:rsidR="002746CE">
        <w:rPr>
          <w:rFonts w:asciiTheme="minorHAnsi" w:hAnsiTheme="minorHAnsi" w:cstheme="minorHAnsi"/>
          <w:sz w:val="22"/>
          <w:szCs w:val="22"/>
        </w:rPr>
        <w:t>.2020</w:t>
      </w:r>
      <w:r w:rsidR="00E57557" w:rsidRPr="002746CE">
        <w:rPr>
          <w:rFonts w:asciiTheme="minorHAnsi" w:hAnsiTheme="minorHAnsi" w:cstheme="minorHAnsi"/>
          <w:sz w:val="22"/>
          <w:szCs w:val="22"/>
        </w:rPr>
        <w:t xml:space="preserve"> r.</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F16AC4">
      <w:pPr>
        <w:pStyle w:val="Akapitzlist"/>
        <w:widowControl/>
        <w:numPr>
          <w:ilvl w:val="0"/>
          <w:numId w:val="25"/>
        </w:numPr>
        <w:suppressAutoHyphens w:val="0"/>
        <w:autoSpaceDE w:val="0"/>
        <w:autoSpaceDN w:val="0"/>
        <w:adjustRightInd w:val="0"/>
        <w:spacing w:before="100" w:beforeAutospacing="1" w:after="100" w:afterAutospacing="1"/>
        <w:ind w:right="-1"/>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1D703C" w:rsidRPr="002746CE" w:rsidRDefault="001D703C" w:rsidP="001D703C">
      <w:pPr>
        <w:tabs>
          <w:tab w:val="left" w:pos="3345"/>
        </w:tabs>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 xml:space="preserve">Załącznik nr 2 </w:t>
      </w:r>
      <w:r w:rsidR="0026757C">
        <w:rPr>
          <w:rFonts w:asciiTheme="minorHAnsi" w:hAnsiTheme="minorHAnsi" w:cstheme="minorHAnsi"/>
          <w:i/>
          <w:sz w:val="22"/>
          <w:szCs w:val="22"/>
        </w:rPr>
        <w:t>– Wykaz doświadczenia Oferenta</w:t>
      </w:r>
    </w:p>
    <w:p w:rsidR="001D703C" w:rsidRPr="002746CE" w:rsidRDefault="001D703C" w:rsidP="001D703C">
      <w:pPr>
        <w:widowControl/>
        <w:suppressAutoHyphens w:val="0"/>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Załącznik nr 3 – Wykaz osób skierowa</w:t>
      </w:r>
      <w:r w:rsidR="0026757C">
        <w:rPr>
          <w:rFonts w:asciiTheme="minorHAnsi" w:hAnsiTheme="minorHAnsi" w:cstheme="minorHAnsi"/>
          <w:i/>
          <w:sz w:val="22"/>
          <w:szCs w:val="22"/>
        </w:rPr>
        <w:t>nych do realizacji zamówienia</w:t>
      </w:r>
    </w:p>
    <w:p w:rsidR="001D703C" w:rsidRPr="002746CE" w:rsidRDefault="0026757C" w:rsidP="001D703C">
      <w:pPr>
        <w:tabs>
          <w:tab w:val="left" w:pos="3345"/>
        </w:tabs>
        <w:spacing w:line="264" w:lineRule="auto"/>
        <w:jc w:val="both"/>
        <w:rPr>
          <w:rFonts w:asciiTheme="minorHAnsi" w:hAnsiTheme="minorHAnsi" w:cstheme="minorHAnsi"/>
          <w:i/>
          <w:sz w:val="22"/>
          <w:szCs w:val="22"/>
        </w:rPr>
      </w:pPr>
      <w:r>
        <w:rPr>
          <w:rFonts w:asciiTheme="minorHAnsi" w:hAnsiTheme="minorHAnsi" w:cstheme="minorHAnsi"/>
          <w:i/>
          <w:sz w:val="22"/>
          <w:szCs w:val="22"/>
        </w:rPr>
        <w:t xml:space="preserve">Załącznik nr 4 – Oświadczenie o </w:t>
      </w:r>
      <w:r w:rsidR="001D703C" w:rsidRPr="002746CE">
        <w:rPr>
          <w:rFonts w:asciiTheme="minorHAnsi" w:hAnsiTheme="minorHAnsi" w:cstheme="minorHAnsi"/>
          <w:i/>
          <w:spacing w:val="-4"/>
          <w:sz w:val="22"/>
          <w:szCs w:val="22"/>
        </w:rPr>
        <w:t>brak</w:t>
      </w:r>
      <w:r>
        <w:rPr>
          <w:rFonts w:asciiTheme="minorHAnsi" w:hAnsiTheme="minorHAnsi" w:cstheme="minorHAnsi"/>
          <w:i/>
          <w:spacing w:val="-4"/>
          <w:sz w:val="22"/>
          <w:szCs w:val="22"/>
        </w:rPr>
        <w:t>u</w:t>
      </w:r>
      <w:r w:rsidR="001D703C" w:rsidRPr="002746CE">
        <w:rPr>
          <w:rFonts w:asciiTheme="minorHAnsi" w:hAnsiTheme="minorHAnsi" w:cstheme="minorHAnsi"/>
          <w:i/>
          <w:spacing w:val="-4"/>
          <w:sz w:val="22"/>
          <w:szCs w:val="22"/>
        </w:rPr>
        <w:t xml:space="preserve"> powi</w:t>
      </w:r>
      <w:r>
        <w:rPr>
          <w:rFonts w:asciiTheme="minorHAnsi" w:hAnsiTheme="minorHAnsi" w:cstheme="minorHAnsi"/>
          <w:i/>
          <w:spacing w:val="-4"/>
          <w:sz w:val="22"/>
          <w:szCs w:val="22"/>
        </w:rPr>
        <w:t>ązań kapitałowych lub osobowych</w:t>
      </w:r>
    </w:p>
    <w:p w:rsidR="007E77F1" w:rsidRPr="007907C3" w:rsidRDefault="007E77F1" w:rsidP="007E77F1">
      <w:pPr>
        <w:tabs>
          <w:tab w:val="left" w:pos="3345"/>
        </w:tabs>
        <w:spacing w:line="264" w:lineRule="auto"/>
        <w:rPr>
          <w:rFonts w:asciiTheme="minorHAnsi" w:hAnsiTheme="minorHAnsi" w:cstheme="majorHAnsi"/>
          <w:i/>
          <w:sz w:val="22"/>
          <w:szCs w:val="22"/>
        </w:rPr>
      </w:pPr>
      <w:r w:rsidRPr="00AA2758">
        <w:rPr>
          <w:rFonts w:asciiTheme="minorHAnsi" w:hAnsiTheme="minorHAnsi" w:cstheme="majorHAnsi"/>
          <w:i/>
          <w:sz w:val="22"/>
          <w:szCs w:val="22"/>
        </w:rPr>
        <w:t xml:space="preserve">Załącznik nr 5 – Oświadczenie </w:t>
      </w:r>
      <w:r>
        <w:rPr>
          <w:rFonts w:asciiTheme="minorHAnsi" w:hAnsiTheme="minorHAnsi" w:cstheme="majorHAnsi"/>
          <w:i/>
          <w:sz w:val="22"/>
          <w:szCs w:val="22"/>
        </w:rPr>
        <w:t>o spełnieni</w:t>
      </w:r>
      <w:r w:rsidR="008F228B">
        <w:rPr>
          <w:rFonts w:asciiTheme="minorHAnsi" w:hAnsiTheme="minorHAnsi" w:cstheme="majorHAnsi"/>
          <w:i/>
          <w:sz w:val="22"/>
          <w:szCs w:val="22"/>
        </w:rPr>
        <w:t>u</w:t>
      </w:r>
      <w:r>
        <w:rPr>
          <w:rFonts w:asciiTheme="minorHAnsi" w:hAnsiTheme="minorHAnsi" w:cstheme="majorHAnsi"/>
          <w:i/>
          <w:sz w:val="22"/>
          <w:szCs w:val="22"/>
        </w:rPr>
        <w:t xml:space="preserve"> warunków udziału w postępowaniu</w:t>
      </w:r>
    </w:p>
    <w:p w:rsidR="00940CEE" w:rsidRPr="002746CE" w:rsidRDefault="00940CEE" w:rsidP="007E77F1">
      <w:pPr>
        <w:tabs>
          <w:tab w:val="left" w:pos="3345"/>
        </w:tabs>
        <w:spacing w:line="264" w:lineRule="auto"/>
        <w:rPr>
          <w:rFonts w:asciiTheme="minorHAnsi" w:hAnsiTheme="minorHAnsi" w:cs="Calibri"/>
          <w:sz w:val="22"/>
          <w:szCs w:val="22"/>
          <w:lang w:eastAsia="pl-PL"/>
        </w:rPr>
      </w:pP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AE5" w:rsidRDefault="00A84AE5" w:rsidP="00791D02">
      <w:r>
        <w:separator/>
      </w:r>
    </w:p>
  </w:endnote>
  <w:endnote w:type="continuationSeparator" w:id="0">
    <w:p w:rsidR="00A84AE5" w:rsidRDefault="00A84AE5"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A84AE5"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AE5" w:rsidRDefault="00A84AE5" w:rsidP="00791D02">
      <w:r>
        <w:separator/>
      </w:r>
    </w:p>
  </w:footnote>
  <w:footnote w:type="continuationSeparator" w:id="0">
    <w:p w:rsidR="00A84AE5" w:rsidRDefault="00A84AE5"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A84AE5"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5D8"/>
    <w:rsid w:val="000313C0"/>
    <w:rsid w:val="00054972"/>
    <w:rsid w:val="00091D8F"/>
    <w:rsid w:val="000A4DC7"/>
    <w:rsid w:val="000A6E1F"/>
    <w:rsid w:val="000B4216"/>
    <w:rsid w:val="000C2FB2"/>
    <w:rsid w:val="000C7222"/>
    <w:rsid w:val="000E0325"/>
    <w:rsid w:val="000E51ED"/>
    <w:rsid w:val="000F36DD"/>
    <w:rsid w:val="00102CC6"/>
    <w:rsid w:val="00131B77"/>
    <w:rsid w:val="0013609C"/>
    <w:rsid w:val="00146465"/>
    <w:rsid w:val="00155E4E"/>
    <w:rsid w:val="0017364C"/>
    <w:rsid w:val="00183C01"/>
    <w:rsid w:val="00191747"/>
    <w:rsid w:val="001A1DDC"/>
    <w:rsid w:val="001B2678"/>
    <w:rsid w:val="001C68E9"/>
    <w:rsid w:val="001D703C"/>
    <w:rsid w:val="001F26BF"/>
    <w:rsid w:val="001F5CDE"/>
    <w:rsid w:val="00200033"/>
    <w:rsid w:val="00215AF7"/>
    <w:rsid w:val="00220131"/>
    <w:rsid w:val="00264018"/>
    <w:rsid w:val="00266E73"/>
    <w:rsid w:val="0026757C"/>
    <w:rsid w:val="002746CE"/>
    <w:rsid w:val="00281167"/>
    <w:rsid w:val="002855C7"/>
    <w:rsid w:val="0028623E"/>
    <w:rsid w:val="002B52C5"/>
    <w:rsid w:val="002D09D8"/>
    <w:rsid w:val="002D1A93"/>
    <w:rsid w:val="002D2EBA"/>
    <w:rsid w:val="002F004D"/>
    <w:rsid w:val="002F653E"/>
    <w:rsid w:val="002F7D55"/>
    <w:rsid w:val="003129C9"/>
    <w:rsid w:val="00335152"/>
    <w:rsid w:val="00335AE4"/>
    <w:rsid w:val="00336841"/>
    <w:rsid w:val="00373BDF"/>
    <w:rsid w:val="003829D5"/>
    <w:rsid w:val="0039262A"/>
    <w:rsid w:val="003A347C"/>
    <w:rsid w:val="003B1EF2"/>
    <w:rsid w:val="003C2BEF"/>
    <w:rsid w:val="003D338E"/>
    <w:rsid w:val="003E517D"/>
    <w:rsid w:val="003E65B6"/>
    <w:rsid w:val="00407ED5"/>
    <w:rsid w:val="004103E1"/>
    <w:rsid w:val="00413600"/>
    <w:rsid w:val="004144AE"/>
    <w:rsid w:val="00422AF6"/>
    <w:rsid w:val="004263F6"/>
    <w:rsid w:val="004348FD"/>
    <w:rsid w:val="004429A2"/>
    <w:rsid w:val="0044306D"/>
    <w:rsid w:val="00444F85"/>
    <w:rsid w:val="004625D1"/>
    <w:rsid w:val="00463653"/>
    <w:rsid w:val="00463F7E"/>
    <w:rsid w:val="0047114D"/>
    <w:rsid w:val="00471CE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67C6"/>
    <w:rsid w:val="00573870"/>
    <w:rsid w:val="0057475C"/>
    <w:rsid w:val="00580CDC"/>
    <w:rsid w:val="005921B4"/>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7C07"/>
    <w:rsid w:val="006D69A8"/>
    <w:rsid w:val="007053D6"/>
    <w:rsid w:val="0070694E"/>
    <w:rsid w:val="00716894"/>
    <w:rsid w:val="00731511"/>
    <w:rsid w:val="00737ABB"/>
    <w:rsid w:val="0075518A"/>
    <w:rsid w:val="00755AA4"/>
    <w:rsid w:val="00756484"/>
    <w:rsid w:val="00761F76"/>
    <w:rsid w:val="0078704C"/>
    <w:rsid w:val="00787F07"/>
    <w:rsid w:val="00791D02"/>
    <w:rsid w:val="0079655A"/>
    <w:rsid w:val="00796D35"/>
    <w:rsid w:val="007A0F75"/>
    <w:rsid w:val="007B7070"/>
    <w:rsid w:val="007B719D"/>
    <w:rsid w:val="007D61DD"/>
    <w:rsid w:val="007E77F1"/>
    <w:rsid w:val="008060B4"/>
    <w:rsid w:val="0081255B"/>
    <w:rsid w:val="008560A9"/>
    <w:rsid w:val="00883768"/>
    <w:rsid w:val="00885B63"/>
    <w:rsid w:val="008866AB"/>
    <w:rsid w:val="008C2000"/>
    <w:rsid w:val="008C2604"/>
    <w:rsid w:val="008D0CDB"/>
    <w:rsid w:val="008D2763"/>
    <w:rsid w:val="008E0F73"/>
    <w:rsid w:val="008E577F"/>
    <w:rsid w:val="008F228B"/>
    <w:rsid w:val="009154A4"/>
    <w:rsid w:val="009220D7"/>
    <w:rsid w:val="00924898"/>
    <w:rsid w:val="0093124F"/>
    <w:rsid w:val="00940CEE"/>
    <w:rsid w:val="00946B03"/>
    <w:rsid w:val="00946BDA"/>
    <w:rsid w:val="0095113E"/>
    <w:rsid w:val="00982F5A"/>
    <w:rsid w:val="00987F37"/>
    <w:rsid w:val="009907B4"/>
    <w:rsid w:val="00993D56"/>
    <w:rsid w:val="00995549"/>
    <w:rsid w:val="009B2F7D"/>
    <w:rsid w:val="009C40EE"/>
    <w:rsid w:val="009C469F"/>
    <w:rsid w:val="009D6F7B"/>
    <w:rsid w:val="00A076A3"/>
    <w:rsid w:val="00A35043"/>
    <w:rsid w:val="00A40406"/>
    <w:rsid w:val="00A409DC"/>
    <w:rsid w:val="00A57887"/>
    <w:rsid w:val="00A70D40"/>
    <w:rsid w:val="00A71599"/>
    <w:rsid w:val="00A84AE5"/>
    <w:rsid w:val="00AA1B48"/>
    <w:rsid w:val="00AA6CAD"/>
    <w:rsid w:val="00AB18F3"/>
    <w:rsid w:val="00AD1EE7"/>
    <w:rsid w:val="00AD5A6C"/>
    <w:rsid w:val="00AE4437"/>
    <w:rsid w:val="00AE4DA9"/>
    <w:rsid w:val="00AF4880"/>
    <w:rsid w:val="00B1028B"/>
    <w:rsid w:val="00B12998"/>
    <w:rsid w:val="00B229AF"/>
    <w:rsid w:val="00B3795F"/>
    <w:rsid w:val="00B5184B"/>
    <w:rsid w:val="00B625FB"/>
    <w:rsid w:val="00B71322"/>
    <w:rsid w:val="00BC21B6"/>
    <w:rsid w:val="00BD481D"/>
    <w:rsid w:val="00BE783D"/>
    <w:rsid w:val="00C06923"/>
    <w:rsid w:val="00C17D49"/>
    <w:rsid w:val="00C34473"/>
    <w:rsid w:val="00C451DA"/>
    <w:rsid w:val="00C567CB"/>
    <w:rsid w:val="00C67558"/>
    <w:rsid w:val="00C72204"/>
    <w:rsid w:val="00C74329"/>
    <w:rsid w:val="00C77DC3"/>
    <w:rsid w:val="00C846C1"/>
    <w:rsid w:val="00C923A8"/>
    <w:rsid w:val="00C934B6"/>
    <w:rsid w:val="00CA4685"/>
    <w:rsid w:val="00CB64D6"/>
    <w:rsid w:val="00CC3153"/>
    <w:rsid w:val="00CC587F"/>
    <w:rsid w:val="00CC63B3"/>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07DC8"/>
    <w:rsid w:val="00E15A2A"/>
    <w:rsid w:val="00E32D74"/>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5FD9"/>
  <w15:docId w15:val="{5CBBA6FF-E9BF-44F6-A430-8B4F4C79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7335-5FB6-4976-ABE3-D3E1EADE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381</Words>
  <Characters>2291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135</cp:revision>
  <cp:lastPrinted>2017-11-02T10:30:00Z</cp:lastPrinted>
  <dcterms:created xsi:type="dcterms:W3CDTF">2017-04-18T18:08:00Z</dcterms:created>
  <dcterms:modified xsi:type="dcterms:W3CDTF">2020-07-12T20:46:00Z</dcterms:modified>
</cp:coreProperties>
</file>